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CDF" w:rsidRDefault="00246645" w:rsidP="00326D5D">
      <w:pPr>
        <w:jc w:val="center"/>
        <w:rPr>
          <w:b/>
          <w:bCs/>
          <w:i/>
          <w:iCs/>
          <w:color w:val="FF0000"/>
          <w:sz w:val="40"/>
          <w:szCs w:val="40"/>
          <w:u w:val="single"/>
        </w:rPr>
      </w:pPr>
      <w:r>
        <w:rPr>
          <w:b/>
          <w:bCs/>
          <w:i/>
          <w:iCs/>
          <w:color w:val="FF0000"/>
          <w:sz w:val="40"/>
          <w:szCs w:val="40"/>
          <w:u w:val="single"/>
        </w:rPr>
        <w:t xml:space="preserve">STUDY METARIAL NO… </w:t>
      </w:r>
      <w:r w:rsidR="007B6D18">
        <w:rPr>
          <w:b/>
          <w:bCs/>
          <w:i/>
          <w:iCs/>
          <w:color w:val="FF0000"/>
          <w:sz w:val="40"/>
          <w:szCs w:val="40"/>
          <w:u w:val="single"/>
        </w:rPr>
        <w:t>44</w:t>
      </w:r>
    </w:p>
    <w:p w:rsidR="00326D5D" w:rsidRDefault="00326D5D" w:rsidP="00326D5D">
      <w:pPr>
        <w:jc w:val="center"/>
        <w:rPr>
          <w:b/>
          <w:bCs/>
          <w:i/>
          <w:iCs/>
          <w:color w:val="FF0000"/>
          <w:sz w:val="40"/>
          <w:szCs w:val="40"/>
          <w:u w:val="single"/>
        </w:rPr>
      </w:pPr>
      <w:bookmarkStart w:id="0" w:name="_GoBack"/>
      <w:r>
        <w:rPr>
          <w:b/>
          <w:bCs/>
          <w:i/>
          <w:iCs/>
          <w:color w:val="FF0000"/>
          <w:sz w:val="40"/>
          <w:szCs w:val="40"/>
          <w:u w:val="single"/>
        </w:rPr>
        <w:t xml:space="preserve">FOR </w:t>
      </w:r>
      <w:r w:rsidR="007B6D18">
        <w:rPr>
          <w:b/>
          <w:bCs/>
          <w:i/>
          <w:iCs/>
          <w:color w:val="FF0000"/>
          <w:sz w:val="40"/>
          <w:szCs w:val="40"/>
          <w:u w:val="single"/>
        </w:rPr>
        <w:t xml:space="preserve">D - </w:t>
      </w:r>
      <w:r w:rsidR="00D86079">
        <w:rPr>
          <w:b/>
          <w:bCs/>
          <w:i/>
          <w:iCs/>
          <w:color w:val="FF0000"/>
          <w:sz w:val="40"/>
          <w:szCs w:val="40"/>
          <w:u w:val="single"/>
        </w:rPr>
        <w:t>I</w:t>
      </w:r>
      <w:r>
        <w:rPr>
          <w:b/>
          <w:bCs/>
          <w:i/>
          <w:iCs/>
          <w:color w:val="FF0000"/>
          <w:sz w:val="40"/>
          <w:szCs w:val="40"/>
          <w:u w:val="single"/>
        </w:rPr>
        <w:t xml:space="preserve"> (GEOGRAPHY</w:t>
      </w:r>
      <w:r w:rsidR="007B6D18">
        <w:rPr>
          <w:b/>
          <w:bCs/>
          <w:i/>
          <w:iCs/>
          <w:color w:val="FF0000"/>
          <w:sz w:val="40"/>
          <w:szCs w:val="40"/>
          <w:u w:val="single"/>
        </w:rPr>
        <w:t xml:space="preserve"> SUBSIDIARY</w:t>
      </w:r>
      <w:r>
        <w:rPr>
          <w:b/>
          <w:bCs/>
          <w:i/>
          <w:iCs/>
          <w:color w:val="FF0000"/>
          <w:sz w:val="40"/>
          <w:szCs w:val="40"/>
          <w:u w:val="single"/>
        </w:rPr>
        <w:t>)</w:t>
      </w:r>
    </w:p>
    <w:p w:rsidR="00326D5D" w:rsidRDefault="00326D5D" w:rsidP="00326D5D">
      <w:pPr>
        <w:jc w:val="center"/>
        <w:rPr>
          <w:b/>
          <w:bCs/>
          <w:i/>
          <w:iCs/>
          <w:color w:val="FF0000"/>
          <w:sz w:val="40"/>
          <w:szCs w:val="40"/>
          <w:u w:val="single"/>
        </w:rPr>
      </w:pPr>
      <w:r>
        <w:rPr>
          <w:b/>
          <w:bCs/>
          <w:i/>
          <w:iCs/>
          <w:color w:val="FF0000"/>
          <w:sz w:val="40"/>
          <w:szCs w:val="40"/>
          <w:u w:val="single"/>
        </w:rPr>
        <w:t xml:space="preserve"> PAP</w:t>
      </w:r>
      <w:r w:rsidR="002E365E">
        <w:rPr>
          <w:b/>
          <w:bCs/>
          <w:i/>
          <w:iCs/>
          <w:color w:val="FF0000"/>
          <w:sz w:val="40"/>
          <w:szCs w:val="40"/>
          <w:u w:val="single"/>
        </w:rPr>
        <w:t>E</w:t>
      </w:r>
      <w:r>
        <w:rPr>
          <w:b/>
          <w:bCs/>
          <w:i/>
          <w:iCs/>
          <w:color w:val="FF0000"/>
          <w:sz w:val="40"/>
          <w:szCs w:val="40"/>
          <w:u w:val="single"/>
        </w:rPr>
        <w:t xml:space="preserve">R -1 </w:t>
      </w:r>
      <w:r w:rsidR="007B6D18">
        <w:rPr>
          <w:b/>
          <w:bCs/>
          <w:i/>
          <w:iCs/>
          <w:color w:val="FF0000"/>
          <w:sz w:val="40"/>
          <w:szCs w:val="40"/>
          <w:u w:val="single"/>
        </w:rPr>
        <w:t>PHYSICAL GEO</w:t>
      </w:r>
      <w:r>
        <w:rPr>
          <w:b/>
          <w:bCs/>
          <w:i/>
          <w:iCs/>
          <w:color w:val="FF0000"/>
          <w:sz w:val="40"/>
          <w:szCs w:val="40"/>
          <w:u w:val="single"/>
        </w:rPr>
        <w:t>GRAPHY</w:t>
      </w:r>
    </w:p>
    <w:p w:rsidR="00326D5D" w:rsidRDefault="00326D5D" w:rsidP="00326D5D">
      <w:pPr>
        <w:jc w:val="center"/>
        <w:rPr>
          <w:b/>
          <w:bCs/>
          <w:i/>
          <w:iCs/>
          <w:color w:val="FF0000"/>
          <w:sz w:val="40"/>
          <w:szCs w:val="40"/>
          <w:u w:val="single"/>
        </w:rPr>
      </w:pPr>
      <w:r>
        <w:rPr>
          <w:b/>
          <w:bCs/>
          <w:i/>
          <w:iCs/>
          <w:color w:val="FF0000"/>
          <w:sz w:val="40"/>
          <w:szCs w:val="40"/>
          <w:u w:val="single"/>
        </w:rPr>
        <w:t xml:space="preserve">ORIGIN OF OCEAN BASINS  </w:t>
      </w:r>
    </w:p>
    <w:p w:rsidR="00326D5D" w:rsidRDefault="005F6361" w:rsidP="005F6361">
      <w:pPr>
        <w:tabs>
          <w:tab w:val="left" w:pos="3849"/>
          <w:tab w:val="center" w:pos="4513"/>
        </w:tabs>
        <w:rPr>
          <w:rFonts w:ascii="Bahnschrift Light Condensed" w:hAnsi="Bahnschrift Light Condensed"/>
          <w:bCs/>
          <w:i/>
          <w:iCs/>
          <w:color w:val="FF0000"/>
          <w:sz w:val="28"/>
          <w:szCs w:val="28"/>
        </w:rPr>
      </w:pPr>
      <w:r>
        <w:rPr>
          <w:rFonts w:ascii="Bahnschrift Light Condensed" w:hAnsi="Bahnschrift Light Condensed"/>
          <w:bCs/>
          <w:i/>
          <w:iCs/>
          <w:color w:val="FF0000"/>
          <w:sz w:val="28"/>
          <w:szCs w:val="28"/>
        </w:rPr>
        <w:tab/>
      </w:r>
      <w:r>
        <w:rPr>
          <w:rFonts w:ascii="Bahnschrift Light Condensed" w:hAnsi="Bahnschrift Light Condensed"/>
          <w:bCs/>
          <w:i/>
          <w:iCs/>
          <w:color w:val="FF0000"/>
          <w:sz w:val="28"/>
          <w:szCs w:val="28"/>
        </w:rPr>
        <w:tab/>
      </w:r>
      <w:r w:rsidR="00326D5D">
        <w:rPr>
          <w:rFonts w:ascii="Bahnschrift Light Condensed" w:hAnsi="Bahnschrift Light Condensed"/>
          <w:bCs/>
          <w:i/>
          <w:iCs/>
          <w:color w:val="FF0000"/>
          <w:sz w:val="28"/>
          <w:szCs w:val="28"/>
        </w:rPr>
        <w:t>BY</w:t>
      </w:r>
    </w:p>
    <w:p w:rsidR="00326D5D" w:rsidRPr="004374B9" w:rsidRDefault="00326D5D" w:rsidP="00326D5D">
      <w:pPr>
        <w:jc w:val="center"/>
        <w:rPr>
          <w:rFonts w:cstheme="minorHAnsi"/>
          <w:b/>
          <w:bCs/>
          <w:iCs/>
          <w:color w:val="FF0000"/>
          <w:sz w:val="36"/>
          <w:szCs w:val="36"/>
        </w:rPr>
      </w:pPr>
      <w:proofErr w:type="spellStart"/>
      <w:r w:rsidRPr="004374B9">
        <w:rPr>
          <w:rFonts w:cstheme="minorHAnsi"/>
          <w:b/>
          <w:bCs/>
          <w:iCs/>
          <w:color w:val="FF0000"/>
          <w:sz w:val="36"/>
          <w:szCs w:val="36"/>
        </w:rPr>
        <w:t>Dr.</w:t>
      </w:r>
      <w:proofErr w:type="spellEnd"/>
      <w:r w:rsidRPr="004374B9">
        <w:rPr>
          <w:rFonts w:cstheme="minorHAnsi"/>
          <w:b/>
          <w:bCs/>
          <w:iCs/>
          <w:color w:val="FF0000"/>
          <w:sz w:val="36"/>
          <w:szCs w:val="36"/>
        </w:rPr>
        <w:t xml:space="preserve"> ALPNA JYOTI</w:t>
      </w:r>
    </w:p>
    <w:p w:rsidR="00326D5D" w:rsidRDefault="00326D5D" w:rsidP="00326D5D">
      <w:pPr>
        <w:jc w:val="center"/>
        <w:rPr>
          <w:rFonts w:cstheme="minorHAnsi"/>
          <w:b/>
          <w:bCs/>
          <w:iCs/>
          <w:color w:val="FF0000"/>
          <w:sz w:val="36"/>
          <w:szCs w:val="36"/>
        </w:rPr>
      </w:pPr>
      <w:r w:rsidRPr="004374B9">
        <w:rPr>
          <w:rFonts w:cstheme="minorHAnsi"/>
          <w:b/>
          <w:bCs/>
          <w:iCs/>
          <w:color w:val="FF0000"/>
          <w:sz w:val="36"/>
          <w:szCs w:val="36"/>
        </w:rPr>
        <w:t xml:space="preserve">LNM University </w:t>
      </w:r>
    </w:p>
    <w:bookmarkEnd w:id="0"/>
    <w:p w:rsidR="00326D5D" w:rsidRPr="004374B9" w:rsidRDefault="00326D5D" w:rsidP="00326D5D">
      <w:pPr>
        <w:jc w:val="center"/>
        <w:rPr>
          <w:rFonts w:cstheme="minorHAnsi"/>
          <w:b/>
          <w:bCs/>
          <w:iCs/>
          <w:color w:val="FF0000"/>
          <w:sz w:val="36"/>
          <w:szCs w:val="36"/>
        </w:rPr>
      </w:pPr>
      <w:r w:rsidRPr="004374B9">
        <w:rPr>
          <w:rFonts w:cstheme="minorHAnsi"/>
          <w:b/>
          <w:bCs/>
          <w:iCs/>
          <w:color w:val="FF0000"/>
          <w:sz w:val="36"/>
          <w:szCs w:val="36"/>
        </w:rPr>
        <w:t xml:space="preserve">Marwari College </w:t>
      </w:r>
      <w:proofErr w:type="spellStart"/>
      <w:r w:rsidRPr="004374B9">
        <w:rPr>
          <w:rFonts w:cstheme="minorHAnsi"/>
          <w:b/>
          <w:bCs/>
          <w:iCs/>
          <w:color w:val="FF0000"/>
          <w:sz w:val="36"/>
          <w:szCs w:val="36"/>
        </w:rPr>
        <w:t>Darbhanga</w:t>
      </w:r>
      <w:proofErr w:type="spellEnd"/>
    </w:p>
    <w:p w:rsidR="00326D5D" w:rsidRDefault="00326D5D" w:rsidP="00326D5D">
      <w:pPr>
        <w:jc w:val="center"/>
        <w:rPr>
          <w:rFonts w:cstheme="minorHAnsi"/>
          <w:b/>
          <w:bCs/>
          <w:iCs/>
          <w:color w:val="FF0000"/>
          <w:sz w:val="36"/>
          <w:szCs w:val="36"/>
        </w:rPr>
      </w:pPr>
      <w:proofErr w:type="spellStart"/>
      <w:r w:rsidRPr="004374B9">
        <w:rPr>
          <w:rFonts w:cstheme="minorHAnsi"/>
          <w:b/>
          <w:bCs/>
          <w:iCs/>
          <w:color w:val="FF0000"/>
          <w:sz w:val="36"/>
          <w:szCs w:val="36"/>
        </w:rPr>
        <w:t>Darbhanga</w:t>
      </w:r>
      <w:proofErr w:type="spellEnd"/>
    </w:p>
    <w:p w:rsidR="00F10275" w:rsidRDefault="00F10275" w:rsidP="003E37A0">
      <w:pPr>
        <w:jc w:val="both"/>
        <w:rPr>
          <w:rFonts w:cstheme="minorHAnsi"/>
          <w:sz w:val="36"/>
          <w:szCs w:val="36"/>
        </w:rPr>
      </w:pPr>
      <w:r w:rsidRPr="003E37A0">
        <w:rPr>
          <w:rFonts w:cstheme="minorHAnsi"/>
          <w:sz w:val="36"/>
          <w:szCs w:val="36"/>
        </w:rPr>
        <w:t>Oceanography, the science of sea , is a subject of modern</w:t>
      </w:r>
      <w:r w:rsidR="003E37A0" w:rsidRPr="003E37A0">
        <w:rPr>
          <w:rFonts w:cstheme="minorHAnsi"/>
          <w:sz w:val="36"/>
          <w:szCs w:val="36"/>
        </w:rPr>
        <w:t xml:space="preserve"> </w:t>
      </w:r>
      <w:r w:rsidRPr="003E37A0">
        <w:rPr>
          <w:rFonts w:cstheme="minorHAnsi"/>
          <w:sz w:val="36"/>
          <w:szCs w:val="36"/>
        </w:rPr>
        <w:t xml:space="preserve">growth though its </w:t>
      </w:r>
      <w:r w:rsidR="003E37A0" w:rsidRPr="003E37A0">
        <w:rPr>
          <w:rFonts w:cstheme="minorHAnsi"/>
          <w:sz w:val="36"/>
          <w:szCs w:val="36"/>
        </w:rPr>
        <w:t xml:space="preserve">foundation can be tracked back to the earliest time. It is Concerned with the </w:t>
      </w:r>
      <w:proofErr w:type="spellStart"/>
      <w:r w:rsidR="003E37A0" w:rsidRPr="003E37A0">
        <w:rPr>
          <w:rFonts w:cstheme="minorHAnsi"/>
          <w:sz w:val="36"/>
          <w:szCs w:val="36"/>
        </w:rPr>
        <w:t>eluciadation</w:t>
      </w:r>
      <w:proofErr w:type="spellEnd"/>
      <w:r w:rsidR="003E37A0" w:rsidRPr="003E37A0">
        <w:rPr>
          <w:rFonts w:cstheme="minorHAnsi"/>
          <w:sz w:val="36"/>
          <w:szCs w:val="36"/>
        </w:rPr>
        <w:t xml:space="preserve"> of may intricate and complex problems of physical and biological nature and practical problem of sea, which form, so large a part of the environment of mankind.</w:t>
      </w:r>
    </w:p>
    <w:p w:rsidR="00B52CCD" w:rsidRDefault="003E37A0" w:rsidP="003E37A0">
      <w:pPr>
        <w:jc w:val="both"/>
        <w:rPr>
          <w:rFonts w:cstheme="minorHAnsi"/>
          <w:sz w:val="36"/>
          <w:szCs w:val="36"/>
        </w:rPr>
      </w:pPr>
      <w:r>
        <w:rPr>
          <w:rFonts w:cstheme="minorHAnsi"/>
          <w:sz w:val="36"/>
          <w:szCs w:val="36"/>
        </w:rPr>
        <w:t xml:space="preserve">                                   The floors of the oceans are not plain as believed earlier</w:t>
      </w:r>
      <w:r w:rsidR="00F027ED">
        <w:rPr>
          <w:rFonts w:cstheme="minorHAnsi"/>
          <w:sz w:val="36"/>
          <w:szCs w:val="36"/>
        </w:rPr>
        <w:t xml:space="preserve">. They are rugged and complex with world‘s longest mountain ranges, deepest trenches and largest plain. The development of the sonic depth recorder has made it possible to measure depth for mapping the ocean floor indirectly with help of sound waves. The data revel many complex and varied features, witch rival anything about relief feature on the land. </w:t>
      </w:r>
      <w:r w:rsidR="0022188C">
        <w:rPr>
          <w:rFonts w:cstheme="minorHAnsi"/>
          <w:sz w:val="36"/>
          <w:szCs w:val="36"/>
        </w:rPr>
        <w:t xml:space="preserve">Ocean basin is defined as that part of the </w:t>
      </w:r>
      <w:r w:rsidR="0022188C">
        <w:rPr>
          <w:rFonts w:cstheme="minorHAnsi"/>
          <w:sz w:val="36"/>
          <w:szCs w:val="36"/>
        </w:rPr>
        <w:lastRenderedPageBreak/>
        <w:t>sea floor deeper than 2000 meters . An oceanic basin may be anywhere on the Earth that is covered by seawater, but geologically ocean basins are large geologic basins that are below sea</w:t>
      </w:r>
      <w:r w:rsidR="00B52CCD">
        <w:rPr>
          <w:rFonts w:cstheme="minorHAnsi"/>
          <w:sz w:val="36"/>
          <w:szCs w:val="36"/>
        </w:rPr>
        <w:t>.</w:t>
      </w:r>
    </w:p>
    <w:p w:rsidR="00DC668F" w:rsidRPr="00B52CCD" w:rsidRDefault="00B52CCD" w:rsidP="003E37A0">
      <w:pPr>
        <w:jc w:val="both"/>
        <w:rPr>
          <w:rFonts w:cstheme="minorHAnsi"/>
          <w:b/>
          <w:sz w:val="36"/>
          <w:szCs w:val="36"/>
          <w:u w:val="single"/>
        </w:rPr>
      </w:pPr>
      <w:r w:rsidRPr="00B52CCD">
        <w:rPr>
          <w:rFonts w:cstheme="minorHAnsi"/>
          <w:b/>
          <w:sz w:val="36"/>
          <w:szCs w:val="36"/>
          <w:u w:val="single"/>
        </w:rPr>
        <w:t>Major Division of Ocean Floor</w:t>
      </w:r>
      <w:r w:rsidR="0022188C" w:rsidRPr="00B52CCD">
        <w:rPr>
          <w:rFonts w:cstheme="minorHAnsi"/>
          <w:b/>
          <w:sz w:val="36"/>
          <w:szCs w:val="36"/>
          <w:u w:val="single"/>
        </w:rPr>
        <w:t xml:space="preserve"> </w:t>
      </w:r>
    </w:p>
    <w:p w:rsidR="00DC668F" w:rsidRDefault="00B52CCD" w:rsidP="003E37A0">
      <w:pPr>
        <w:jc w:val="both"/>
        <w:rPr>
          <w:rFonts w:cstheme="minorHAnsi"/>
          <w:sz w:val="36"/>
          <w:szCs w:val="36"/>
        </w:rPr>
      </w:pPr>
      <w:r>
        <w:rPr>
          <w:rFonts w:cstheme="minorHAnsi"/>
          <w:sz w:val="36"/>
          <w:szCs w:val="36"/>
        </w:rPr>
        <w:t xml:space="preserve"> Geologically, the ocean floor can be divided into four major division.--------</w:t>
      </w:r>
    </w:p>
    <w:p w:rsidR="00B52CCD" w:rsidRDefault="00B52CCD" w:rsidP="00B52CCD">
      <w:pPr>
        <w:pStyle w:val="ListParagraph"/>
        <w:numPr>
          <w:ilvl w:val="0"/>
          <w:numId w:val="2"/>
        </w:numPr>
        <w:jc w:val="both"/>
        <w:rPr>
          <w:rFonts w:cstheme="minorHAnsi"/>
          <w:sz w:val="36"/>
          <w:szCs w:val="36"/>
        </w:rPr>
      </w:pPr>
      <w:r>
        <w:rPr>
          <w:rFonts w:cstheme="minorHAnsi"/>
          <w:sz w:val="36"/>
          <w:szCs w:val="36"/>
        </w:rPr>
        <w:t xml:space="preserve">Continental </w:t>
      </w:r>
      <w:r w:rsidR="00025131">
        <w:rPr>
          <w:rFonts w:cstheme="minorHAnsi"/>
          <w:sz w:val="36"/>
          <w:szCs w:val="36"/>
        </w:rPr>
        <w:t>s</w:t>
      </w:r>
      <w:r>
        <w:rPr>
          <w:rFonts w:cstheme="minorHAnsi"/>
          <w:sz w:val="36"/>
          <w:szCs w:val="36"/>
        </w:rPr>
        <w:t>helf</w:t>
      </w:r>
    </w:p>
    <w:p w:rsidR="00B52CCD" w:rsidRDefault="00B52CCD" w:rsidP="00B52CCD">
      <w:pPr>
        <w:pStyle w:val="ListParagraph"/>
        <w:numPr>
          <w:ilvl w:val="0"/>
          <w:numId w:val="2"/>
        </w:numPr>
        <w:jc w:val="both"/>
        <w:rPr>
          <w:rFonts w:cstheme="minorHAnsi"/>
          <w:sz w:val="36"/>
          <w:szCs w:val="36"/>
        </w:rPr>
      </w:pPr>
      <w:r>
        <w:rPr>
          <w:rFonts w:cstheme="minorHAnsi"/>
          <w:sz w:val="36"/>
          <w:szCs w:val="36"/>
        </w:rPr>
        <w:t>Conti</w:t>
      </w:r>
      <w:r w:rsidR="00025131">
        <w:rPr>
          <w:rFonts w:cstheme="minorHAnsi"/>
          <w:sz w:val="36"/>
          <w:szCs w:val="36"/>
        </w:rPr>
        <w:t>nental slope</w:t>
      </w:r>
    </w:p>
    <w:p w:rsidR="00025131" w:rsidRDefault="00025131" w:rsidP="00B52CCD">
      <w:pPr>
        <w:pStyle w:val="ListParagraph"/>
        <w:numPr>
          <w:ilvl w:val="0"/>
          <w:numId w:val="2"/>
        </w:numPr>
        <w:jc w:val="both"/>
        <w:rPr>
          <w:rFonts w:cstheme="minorHAnsi"/>
          <w:sz w:val="36"/>
          <w:szCs w:val="36"/>
        </w:rPr>
      </w:pPr>
      <w:r>
        <w:rPr>
          <w:rFonts w:cstheme="minorHAnsi"/>
          <w:sz w:val="36"/>
          <w:szCs w:val="36"/>
        </w:rPr>
        <w:t>Continental rise</w:t>
      </w:r>
    </w:p>
    <w:p w:rsidR="00025131" w:rsidRPr="00B52CCD" w:rsidRDefault="00025131" w:rsidP="00B52CCD">
      <w:pPr>
        <w:pStyle w:val="ListParagraph"/>
        <w:numPr>
          <w:ilvl w:val="0"/>
          <w:numId w:val="2"/>
        </w:numPr>
        <w:jc w:val="both"/>
        <w:rPr>
          <w:rFonts w:cstheme="minorHAnsi"/>
          <w:sz w:val="36"/>
          <w:szCs w:val="36"/>
        </w:rPr>
      </w:pPr>
      <w:r>
        <w:rPr>
          <w:rFonts w:cstheme="minorHAnsi"/>
          <w:sz w:val="36"/>
          <w:szCs w:val="36"/>
        </w:rPr>
        <w:t>The abyssal plain</w:t>
      </w:r>
    </w:p>
    <w:p w:rsidR="00DC668F" w:rsidRPr="00BB7B15" w:rsidRDefault="00025131" w:rsidP="003E37A0">
      <w:pPr>
        <w:jc w:val="both"/>
        <w:rPr>
          <w:rFonts w:cstheme="minorHAnsi"/>
          <w:b/>
          <w:sz w:val="36"/>
          <w:szCs w:val="36"/>
          <w:u w:val="double"/>
        </w:rPr>
      </w:pPr>
      <w:r>
        <w:rPr>
          <w:rFonts w:cstheme="minorHAnsi"/>
          <w:sz w:val="36"/>
          <w:szCs w:val="36"/>
        </w:rPr>
        <w:t xml:space="preserve">                                            Besides, these are many associated feature including ridge, hills, sea mounts, guyots, trenches, canyons, deeps  and fractures zones. Numerous island arcs, atolls,  coral reefs, submersed volcanoes and sea- scraps add to the variety of submarine features. As the trenches and ridge abound on the ocean floor, the ridge and </w:t>
      </w:r>
      <w:r w:rsidR="00D861BD">
        <w:rPr>
          <w:rFonts w:cstheme="minorHAnsi"/>
          <w:sz w:val="36"/>
          <w:szCs w:val="36"/>
        </w:rPr>
        <w:t xml:space="preserve">basin topography is the </w:t>
      </w:r>
      <w:r w:rsidR="0093475E">
        <w:rPr>
          <w:rFonts w:cstheme="minorHAnsi"/>
          <w:sz w:val="36"/>
          <w:szCs w:val="36"/>
        </w:rPr>
        <w:t>characteristic of the ocean bottom. The great variety of relief</w:t>
      </w:r>
      <w:r w:rsidR="0062474E">
        <w:rPr>
          <w:rFonts w:cstheme="minorHAnsi"/>
          <w:sz w:val="36"/>
          <w:szCs w:val="36"/>
        </w:rPr>
        <w:t xml:space="preserve"> is largely due to the interaction of tectonic, volcanic erosional and depositional process. At greater depths, tectonic and volcanic phenomena are more significant process</w:t>
      </w:r>
      <w:r w:rsidR="003E3DE0">
        <w:rPr>
          <w:rFonts w:cstheme="minorHAnsi"/>
          <w:sz w:val="36"/>
          <w:szCs w:val="36"/>
        </w:rPr>
        <w:t xml:space="preserve">. Older reference consider the oceanic basins to be complement to the continents, with erosion dominating the latter and the sediments, so derived ending up in the ocean basins.  More modern source regard the ocean basins more as basaltic plains, than as sedimentary depositories, since, most </w:t>
      </w:r>
      <w:r w:rsidR="003E3DE0">
        <w:rPr>
          <w:rFonts w:cstheme="minorHAnsi"/>
          <w:sz w:val="36"/>
          <w:szCs w:val="36"/>
        </w:rPr>
        <w:lastRenderedPageBreak/>
        <w:t>sedimentation occurs on the continental shelves and not in the geological defined ocean basins.</w:t>
      </w:r>
    </w:p>
    <w:p w:rsidR="003E3DE0" w:rsidRDefault="003E3DE0" w:rsidP="003E37A0">
      <w:pPr>
        <w:jc w:val="both"/>
        <w:rPr>
          <w:rFonts w:cstheme="minorHAnsi"/>
          <w:b/>
          <w:sz w:val="36"/>
          <w:szCs w:val="36"/>
          <w:u w:val="double"/>
        </w:rPr>
      </w:pPr>
      <w:r w:rsidRPr="00BB7B15">
        <w:rPr>
          <w:rFonts w:cstheme="minorHAnsi"/>
          <w:b/>
          <w:sz w:val="36"/>
          <w:szCs w:val="36"/>
          <w:u w:val="double"/>
        </w:rPr>
        <w:t>Continental Shelf</w:t>
      </w:r>
      <w:r w:rsidR="00BB7B15">
        <w:rPr>
          <w:rFonts w:cstheme="minorHAnsi"/>
          <w:b/>
          <w:sz w:val="36"/>
          <w:szCs w:val="36"/>
          <w:u w:val="double"/>
        </w:rPr>
        <w:t>:----</w:t>
      </w:r>
    </w:p>
    <w:p w:rsidR="000919DD" w:rsidRDefault="00BB7B15" w:rsidP="003E37A0">
      <w:pPr>
        <w:jc w:val="both"/>
        <w:rPr>
          <w:rFonts w:cstheme="minorHAnsi"/>
          <w:sz w:val="36"/>
          <w:szCs w:val="36"/>
        </w:rPr>
      </w:pPr>
      <w:r>
        <w:rPr>
          <w:rFonts w:cstheme="minorHAnsi"/>
          <w:sz w:val="36"/>
          <w:szCs w:val="36"/>
        </w:rPr>
        <w:t>The continental shelf is a gentle seaward sloping surface extending between the shoreline and the continental slope. It is, in fact, the belt of shallow water extending from the coasts towards the open sea or part of the continental area now covered by sea-water.</w:t>
      </w:r>
    </w:p>
    <w:p w:rsidR="000919DD" w:rsidRDefault="000919DD" w:rsidP="003E37A0">
      <w:pPr>
        <w:jc w:val="both"/>
        <w:rPr>
          <w:rFonts w:cstheme="minorHAnsi"/>
          <w:sz w:val="36"/>
          <w:szCs w:val="36"/>
        </w:rPr>
      </w:pPr>
      <w:r>
        <w:rPr>
          <w:rFonts w:cstheme="minorHAnsi"/>
          <w:sz w:val="36"/>
          <w:szCs w:val="36"/>
        </w:rPr>
        <w:t xml:space="preserve">                                The width of the continental shelf varies greatly ranging from a few kilometre to more than 1000km. Along the eastern coast of the India such a wide self strip </w:t>
      </w:r>
      <w:proofErr w:type="spellStart"/>
      <w:r>
        <w:rPr>
          <w:rFonts w:cstheme="minorHAnsi"/>
          <w:sz w:val="36"/>
          <w:szCs w:val="36"/>
        </w:rPr>
        <w:t>os</w:t>
      </w:r>
      <w:proofErr w:type="spellEnd"/>
      <w:r>
        <w:rPr>
          <w:rFonts w:cstheme="minorHAnsi"/>
          <w:sz w:val="36"/>
          <w:szCs w:val="36"/>
        </w:rPr>
        <w:t xml:space="preserve"> noted . However, the average width is about 70km and mean slope is less than 1 degree. There are various types of shelves including coral reef shelf, Shelf with dendritic valleys and the shelf along young </w:t>
      </w:r>
      <w:proofErr w:type="spellStart"/>
      <w:r>
        <w:rPr>
          <w:rFonts w:cstheme="minorHAnsi"/>
          <w:sz w:val="36"/>
          <w:szCs w:val="36"/>
        </w:rPr>
        <w:t>mt.</w:t>
      </w:r>
      <w:proofErr w:type="spellEnd"/>
      <w:r>
        <w:rPr>
          <w:rFonts w:cstheme="minorHAnsi"/>
          <w:sz w:val="36"/>
          <w:szCs w:val="36"/>
        </w:rPr>
        <w:t xml:space="preserve"> ranges. Old beaches and </w:t>
      </w:r>
      <w:proofErr w:type="spellStart"/>
      <w:r>
        <w:rPr>
          <w:rFonts w:cstheme="minorHAnsi"/>
          <w:sz w:val="36"/>
          <w:szCs w:val="36"/>
        </w:rPr>
        <w:t>morains</w:t>
      </w:r>
      <w:proofErr w:type="spellEnd"/>
      <w:r>
        <w:rPr>
          <w:rFonts w:cstheme="minorHAnsi"/>
          <w:sz w:val="36"/>
          <w:szCs w:val="36"/>
        </w:rPr>
        <w:t xml:space="preserve">  can both be identified on the shelves. The shelves of the world are of great use to man. Maine food comes almost entirely from them. They provide the richest fishing grounds. </w:t>
      </w:r>
    </w:p>
    <w:p w:rsidR="000919DD" w:rsidRDefault="000919DD" w:rsidP="000919DD">
      <w:pPr>
        <w:jc w:val="both"/>
        <w:rPr>
          <w:rFonts w:cstheme="minorHAnsi"/>
          <w:b/>
          <w:sz w:val="36"/>
          <w:szCs w:val="36"/>
          <w:u w:val="double"/>
        </w:rPr>
      </w:pPr>
      <w:r w:rsidRPr="00BB7B15">
        <w:rPr>
          <w:rFonts w:cstheme="minorHAnsi"/>
          <w:b/>
          <w:sz w:val="36"/>
          <w:szCs w:val="36"/>
          <w:u w:val="double"/>
        </w:rPr>
        <w:t>Continental S</w:t>
      </w:r>
      <w:r w:rsidR="009943E9">
        <w:rPr>
          <w:rFonts w:cstheme="minorHAnsi"/>
          <w:b/>
          <w:sz w:val="36"/>
          <w:szCs w:val="36"/>
          <w:u w:val="double"/>
        </w:rPr>
        <w:t>lope</w:t>
      </w:r>
      <w:r>
        <w:rPr>
          <w:rFonts w:cstheme="minorHAnsi"/>
          <w:b/>
          <w:sz w:val="36"/>
          <w:szCs w:val="36"/>
          <w:u w:val="double"/>
        </w:rPr>
        <w:t>:----</w:t>
      </w:r>
    </w:p>
    <w:p w:rsidR="003F614F" w:rsidRDefault="009943E9" w:rsidP="009943E9">
      <w:pPr>
        <w:ind w:left="2160" w:firstLine="720"/>
        <w:jc w:val="both"/>
        <w:rPr>
          <w:rFonts w:cstheme="minorHAnsi"/>
          <w:sz w:val="36"/>
          <w:szCs w:val="36"/>
        </w:rPr>
      </w:pPr>
      <w:r>
        <w:rPr>
          <w:rFonts w:cstheme="minorHAnsi"/>
          <w:sz w:val="36"/>
          <w:szCs w:val="36"/>
        </w:rPr>
        <w:t xml:space="preserve">At the edge of the continental shelf, the seaward slope becomes considerably steep, the angle of slope varying from 2 to 5 </w:t>
      </w:r>
      <w:proofErr w:type="spellStart"/>
      <w:r>
        <w:rPr>
          <w:rFonts w:cstheme="minorHAnsi"/>
          <w:sz w:val="36"/>
          <w:szCs w:val="36"/>
        </w:rPr>
        <w:t>degreees</w:t>
      </w:r>
      <w:proofErr w:type="spellEnd"/>
      <w:r>
        <w:rPr>
          <w:rFonts w:cstheme="minorHAnsi"/>
          <w:sz w:val="36"/>
          <w:szCs w:val="36"/>
        </w:rPr>
        <w:t xml:space="preserve">. This steep slope, which </w:t>
      </w:r>
      <w:proofErr w:type="spellStart"/>
      <w:r>
        <w:rPr>
          <w:rFonts w:cstheme="minorHAnsi"/>
          <w:sz w:val="36"/>
          <w:szCs w:val="36"/>
        </w:rPr>
        <w:t>decends</w:t>
      </w:r>
      <w:proofErr w:type="spellEnd"/>
      <w:r>
        <w:rPr>
          <w:rFonts w:cstheme="minorHAnsi"/>
          <w:sz w:val="36"/>
          <w:szCs w:val="36"/>
        </w:rPr>
        <w:t xml:space="preserve"> to a depth of about 2000 fathoms from the mean sea level is known as Continental Slope.</w:t>
      </w:r>
    </w:p>
    <w:p w:rsidR="0099613E" w:rsidRDefault="0099613E" w:rsidP="009943E9">
      <w:pPr>
        <w:ind w:left="2160" w:firstLine="720"/>
        <w:jc w:val="both"/>
        <w:rPr>
          <w:rFonts w:cstheme="minorHAnsi"/>
          <w:sz w:val="36"/>
          <w:szCs w:val="36"/>
        </w:rPr>
      </w:pPr>
    </w:p>
    <w:p w:rsidR="0099613E" w:rsidRDefault="0099613E" w:rsidP="009943E9">
      <w:pPr>
        <w:ind w:left="2160" w:firstLine="720"/>
        <w:jc w:val="both"/>
        <w:rPr>
          <w:rFonts w:cstheme="minorHAnsi"/>
          <w:sz w:val="36"/>
          <w:szCs w:val="36"/>
        </w:rPr>
      </w:pPr>
    </w:p>
    <w:p w:rsidR="000919DD" w:rsidRDefault="009943E9" w:rsidP="009943E9">
      <w:pPr>
        <w:jc w:val="both"/>
        <w:rPr>
          <w:rFonts w:cstheme="minorHAnsi"/>
          <w:sz w:val="36"/>
          <w:szCs w:val="36"/>
        </w:rPr>
      </w:pPr>
      <w:r>
        <w:rPr>
          <w:rFonts w:cstheme="minorHAnsi"/>
          <w:sz w:val="36"/>
          <w:szCs w:val="36"/>
        </w:rPr>
        <w:t xml:space="preserve"> </w:t>
      </w:r>
      <w:r w:rsidR="003F614F">
        <w:rPr>
          <w:rFonts w:cstheme="minorHAnsi"/>
          <w:sz w:val="36"/>
          <w:szCs w:val="36"/>
        </w:rPr>
        <w:t xml:space="preserve">There are 5 types of slope : </w:t>
      </w:r>
    </w:p>
    <w:p w:rsidR="0099613E" w:rsidRDefault="0099613E" w:rsidP="0099613E">
      <w:pPr>
        <w:pStyle w:val="ListParagraph"/>
        <w:numPr>
          <w:ilvl w:val="0"/>
          <w:numId w:val="3"/>
        </w:numPr>
        <w:jc w:val="both"/>
        <w:rPr>
          <w:rFonts w:cstheme="minorHAnsi"/>
          <w:sz w:val="36"/>
          <w:szCs w:val="36"/>
        </w:rPr>
      </w:pPr>
      <w:r w:rsidRPr="0099613E">
        <w:rPr>
          <w:rFonts w:cstheme="minorHAnsi"/>
          <w:sz w:val="36"/>
          <w:szCs w:val="36"/>
        </w:rPr>
        <w:t>F</w:t>
      </w:r>
      <w:r>
        <w:rPr>
          <w:rFonts w:cstheme="minorHAnsi"/>
          <w:sz w:val="36"/>
          <w:szCs w:val="36"/>
        </w:rPr>
        <w:t>airly steep with the surface dissected by canyon.</w:t>
      </w:r>
    </w:p>
    <w:p w:rsidR="0099613E" w:rsidRDefault="0099613E" w:rsidP="0099613E">
      <w:pPr>
        <w:pStyle w:val="ListParagraph"/>
        <w:numPr>
          <w:ilvl w:val="0"/>
          <w:numId w:val="3"/>
        </w:numPr>
        <w:jc w:val="both"/>
        <w:rPr>
          <w:rFonts w:cstheme="minorHAnsi"/>
          <w:sz w:val="36"/>
          <w:szCs w:val="36"/>
        </w:rPr>
      </w:pPr>
      <w:r>
        <w:rPr>
          <w:rFonts w:cstheme="minorHAnsi"/>
          <w:sz w:val="36"/>
          <w:szCs w:val="36"/>
        </w:rPr>
        <w:t xml:space="preserve">Gentle slope </w:t>
      </w:r>
      <w:r w:rsidR="00D173CF">
        <w:rPr>
          <w:rFonts w:cstheme="minorHAnsi"/>
          <w:sz w:val="36"/>
          <w:szCs w:val="36"/>
        </w:rPr>
        <w:t>with elongated hills and basins.</w:t>
      </w:r>
    </w:p>
    <w:p w:rsidR="00D173CF" w:rsidRDefault="00D173CF" w:rsidP="0099613E">
      <w:pPr>
        <w:pStyle w:val="ListParagraph"/>
        <w:numPr>
          <w:ilvl w:val="0"/>
          <w:numId w:val="3"/>
        </w:numPr>
        <w:jc w:val="both"/>
        <w:rPr>
          <w:rFonts w:cstheme="minorHAnsi"/>
          <w:sz w:val="36"/>
          <w:szCs w:val="36"/>
        </w:rPr>
      </w:pPr>
      <w:r>
        <w:rPr>
          <w:rFonts w:cstheme="minorHAnsi"/>
          <w:sz w:val="36"/>
          <w:szCs w:val="36"/>
        </w:rPr>
        <w:t>Faulted slopes</w:t>
      </w:r>
    </w:p>
    <w:p w:rsidR="00D173CF" w:rsidRDefault="00D173CF" w:rsidP="0099613E">
      <w:pPr>
        <w:pStyle w:val="ListParagraph"/>
        <w:numPr>
          <w:ilvl w:val="0"/>
          <w:numId w:val="3"/>
        </w:numPr>
        <w:jc w:val="both"/>
        <w:rPr>
          <w:rFonts w:cstheme="minorHAnsi"/>
          <w:sz w:val="36"/>
          <w:szCs w:val="36"/>
        </w:rPr>
      </w:pPr>
      <w:r>
        <w:rPr>
          <w:rFonts w:cstheme="minorHAnsi"/>
          <w:sz w:val="36"/>
          <w:szCs w:val="36"/>
        </w:rPr>
        <w:t>Slopes with terraces</w:t>
      </w:r>
    </w:p>
    <w:p w:rsidR="00D173CF" w:rsidRPr="0099613E" w:rsidRDefault="00D173CF" w:rsidP="0099613E">
      <w:pPr>
        <w:pStyle w:val="ListParagraph"/>
        <w:numPr>
          <w:ilvl w:val="0"/>
          <w:numId w:val="3"/>
        </w:numPr>
        <w:jc w:val="both"/>
        <w:rPr>
          <w:rFonts w:cstheme="minorHAnsi"/>
          <w:sz w:val="36"/>
          <w:szCs w:val="36"/>
        </w:rPr>
      </w:pPr>
      <w:r>
        <w:rPr>
          <w:rFonts w:cstheme="minorHAnsi"/>
          <w:sz w:val="36"/>
          <w:szCs w:val="36"/>
        </w:rPr>
        <w:t>Slopes with seamounts</w:t>
      </w:r>
    </w:p>
    <w:p w:rsidR="00BB7B15" w:rsidRPr="00BB7B15" w:rsidRDefault="00BB7B15" w:rsidP="00BB7B15">
      <w:pPr>
        <w:tabs>
          <w:tab w:val="left" w:pos="3476"/>
        </w:tabs>
        <w:jc w:val="both"/>
        <w:rPr>
          <w:rFonts w:cstheme="minorHAnsi"/>
          <w:b/>
          <w:sz w:val="36"/>
          <w:szCs w:val="36"/>
          <w:u w:val="double"/>
        </w:rPr>
      </w:pPr>
      <w:r>
        <w:rPr>
          <w:rFonts w:cstheme="minorHAnsi"/>
          <w:sz w:val="36"/>
          <w:szCs w:val="36"/>
        </w:rPr>
        <w:tab/>
      </w:r>
      <w:r>
        <w:rPr>
          <w:noProof/>
        </w:rPr>
        <w:drawing>
          <wp:inline distT="0" distB="0" distL="0" distR="0">
            <wp:extent cx="5638800" cy="2286000"/>
            <wp:effectExtent l="0" t="0" r="0" b="0"/>
            <wp:docPr id="1" name="Picture 1" descr="http://www.physicalgeography.net/fundamentals/images/marg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hysicalgeography.net/fundamentals/images/margi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8800" cy="2286000"/>
                    </a:xfrm>
                    <a:prstGeom prst="rect">
                      <a:avLst/>
                    </a:prstGeom>
                    <a:noFill/>
                    <a:ln>
                      <a:noFill/>
                    </a:ln>
                  </pic:spPr>
                </pic:pic>
              </a:graphicData>
            </a:graphic>
          </wp:inline>
        </w:drawing>
      </w:r>
    </w:p>
    <w:p w:rsidR="00DC668F" w:rsidRDefault="0099613E" w:rsidP="003E37A0">
      <w:pPr>
        <w:jc w:val="both"/>
        <w:rPr>
          <w:rFonts w:cstheme="minorHAnsi"/>
          <w:sz w:val="36"/>
          <w:szCs w:val="36"/>
        </w:rPr>
      </w:pPr>
      <w:r>
        <w:rPr>
          <w:rFonts w:cstheme="minorHAnsi"/>
          <w:sz w:val="36"/>
          <w:szCs w:val="36"/>
        </w:rPr>
        <w:t xml:space="preserve"> </w:t>
      </w:r>
    </w:p>
    <w:p w:rsidR="00DC668F" w:rsidRDefault="00DC668F" w:rsidP="003E37A0">
      <w:pPr>
        <w:jc w:val="both"/>
        <w:rPr>
          <w:rFonts w:cstheme="minorHAnsi"/>
          <w:sz w:val="36"/>
          <w:szCs w:val="36"/>
        </w:rPr>
      </w:pPr>
    </w:p>
    <w:p w:rsidR="00D173CF" w:rsidRDefault="00D173CF" w:rsidP="00D173CF">
      <w:pPr>
        <w:jc w:val="both"/>
        <w:rPr>
          <w:rFonts w:cstheme="minorHAnsi"/>
          <w:b/>
          <w:sz w:val="36"/>
          <w:szCs w:val="36"/>
          <w:u w:val="double"/>
        </w:rPr>
      </w:pPr>
      <w:r w:rsidRPr="00BB7B15">
        <w:rPr>
          <w:rFonts w:cstheme="minorHAnsi"/>
          <w:b/>
          <w:sz w:val="36"/>
          <w:szCs w:val="36"/>
          <w:u w:val="double"/>
        </w:rPr>
        <w:t xml:space="preserve">Continental </w:t>
      </w:r>
      <w:r>
        <w:rPr>
          <w:rFonts w:cstheme="minorHAnsi"/>
          <w:b/>
          <w:sz w:val="36"/>
          <w:szCs w:val="36"/>
          <w:u w:val="double"/>
        </w:rPr>
        <w:t>Rise:----</w:t>
      </w:r>
    </w:p>
    <w:p w:rsidR="00DC668F" w:rsidRDefault="00D173CF" w:rsidP="003E37A0">
      <w:pPr>
        <w:jc w:val="both"/>
        <w:rPr>
          <w:rFonts w:cstheme="minorHAnsi"/>
          <w:sz w:val="36"/>
          <w:szCs w:val="36"/>
        </w:rPr>
      </w:pPr>
      <w:r>
        <w:rPr>
          <w:rFonts w:cstheme="minorHAnsi"/>
          <w:sz w:val="36"/>
          <w:szCs w:val="36"/>
        </w:rPr>
        <w:t xml:space="preserve">                   Whese the continental slope ends, the gently sloping continental rise begins. The continental rise has an average slope of between 0.5 to 1 degree and its general relief </w:t>
      </w:r>
      <w:r>
        <w:rPr>
          <w:rFonts w:cstheme="minorHAnsi"/>
          <w:sz w:val="36"/>
          <w:szCs w:val="36"/>
        </w:rPr>
        <w:lastRenderedPageBreak/>
        <w:t xml:space="preserve">is low. With the increasing depth the continental rise become virtually </w:t>
      </w:r>
      <w:r w:rsidR="00D370BC">
        <w:rPr>
          <w:rFonts w:cstheme="minorHAnsi"/>
          <w:sz w:val="36"/>
          <w:szCs w:val="36"/>
        </w:rPr>
        <w:t>flat and it merges with the abyssal plain.</w:t>
      </w:r>
    </w:p>
    <w:p w:rsidR="00D370BC" w:rsidRPr="00D370BC" w:rsidRDefault="00D370BC" w:rsidP="00D370BC">
      <w:pPr>
        <w:jc w:val="both"/>
        <w:rPr>
          <w:rFonts w:cstheme="minorHAnsi"/>
          <w:b/>
          <w:sz w:val="36"/>
          <w:szCs w:val="36"/>
        </w:rPr>
      </w:pPr>
      <w:r>
        <w:rPr>
          <w:rFonts w:cstheme="minorHAnsi"/>
          <w:b/>
          <w:sz w:val="36"/>
          <w:szCs w:val="36"/>
          <w:u w:val="double"/>
        </w:rPr>
        <w:t>Abyssal plain</w:t>
      </w:r>
      <w:r w:rsidRPr="00D370BC">
        <w:rPr>
          <w:rFonts w:cstheme="minorHAnsi"/>
          <w:b/>
          <w:sz w:val="36"/>
          <w:szCs w:val="36"/>
          <w:u w:val="single"/>
        </w:rPr>
        <w:t xml:space="preserve"> </w:t>
      </w:r>
      <w:r w:rsidRPr="00D370BC">
        <w:rPr>
          <w:rFonts w:cstheme="minorHAnsi"/>
          <w:b/>
          <w:sz w:val="36"/>
          <w:szCs w:val="36"/>
        </w:rPr>
        <w:t>:----</w:t>
      </w:r>
    </w:p>
    <w:p w:rsidR="00D370BC" w:rsidRDefault="00D370BC" w:rsidP="00D370BC">
      <w:pPr>
        <w:jc w:val="both"/>
        <w:rPr>
          <w:rFonts w:cstheme="minorHAnsi"/>
          <w:sz w:val="36"/>
          <w:szCs w:val="36"/>
        </w:rPr>
      </w:pPr>
      <w:r>
        <w:rPr>
          <w:rFonts w:cstheme="minorHAnsi"/>
          <w:sz w:val="36"/>
          <w:szCs w:val="36"/>
        </w:rPr>
        <w:t xml:space="preserve">Beyond, the continental slope lie the deep sea plains known as the abyssal plain or </w:t>
      </w:r>
      <w:proofErr w:type="spellStart"/>
      <w:r>
        <w:rPr>
          <w:rFonts w:cstheme="minorHAnsi"/>
          <w:sz w:val="36"/>
          <w:szCs w:val="36"/>
        </w:rPr>
        <w:t>abssal</w:t>
      </w:r>
      <w:proofErr w:type="spellEnd"/>
      <w:r>
        <w:rPr>
          <w:rFonts w:cstheme="minorHAnsi"/>
          <w:sz w:val="36"/>
          <w:szCs w:val="36"/>
        </w:rPr>
        <w:t xml:space="preserve"> </w:t>
      </w:r>
      <w:r w:rsidR="00CC26E9">
        <w:rPr>
          <w:rFonts w:cstheme="minorHAnsi"/>
          <w:sz w:val="36"/>
          <w:szCs w:val="36"/>
        </w:rPr>
        <w:t>floor</w:t>
      </w:r>
      <w:r w:rsidR="007626CA">
        <w:rPr>
          <w:rFonts w:cstheme="minorHAnsi"/>
          <w:sz w:val="36"/>
          <w:szCs w:val="36"/>
        </w:rPr>
        <w:t>s</w:t>
      </w:r>
      <w:r w:rsidR="00CC26E9">
        <w:rPr>
          <w:rFonts w:cstheme="minorHAnsi"/>
          <w:sz w:val="36"/>
          <w:szCs w:val="36"/>
        </w:rPr>
        <w:t>.</w:t>
      </w:r>
      <w:r w:rsidR="007626CA">
        <w:rPr>
          <w:rFonts w:cstheme="minorHAnsi"/>
          <w:sz w:val="36"/>
          <w:szCs w:val="36"/>
        </w:rPr>
        <w:t xml:space="preserve"> They are the areas of deep ocean floor found at the depth of 3000 to 6000 metres. They occupy about 40% of the ocean, floor and are present in all major oceans and several seas  of  the world. They are uniquely flat with the gradient of less than 1:100. They are bounded by the hills on the seaward side. The a</w:t>
      </w:r>
      <w:r>
        <w:rPr>
          <w:rFonts w:cstheme="minorHAnsi"/>
          <w:sz w:val="36"/>
          <w:szCs w:val="36"/>
        </w:rPr>
        <w:t xml:space="preserve">byssal </w:t>
      </w:r>
      <w:r w:rsidR="007626CA">
        <w:rPr>
          <w:rFonts w:cstheme="minorHAnsi"/>
          <w:sz w:val="36"/>
          <w:szCs w:val="36"/>
        </w:rPr>
        <w:t>plains are covered by sediments both of terrigenous and shallow water origins.</w:t>
      </w:r>
    </w:p>
    <w:p w:rsidR="007626CA" w:rsidRDefault="007626CA" w:rsidP="00D370BC">
      <w:pPr>
        <w:jc w:val="both"/>
        <w:rPr>
          <w:rFonts w:cstheme="minorHAnsi"/>
          <w:b/>
          <w:sz w:val="36"/>
          <w:szCs w:val="36"/>
          <w:u w:val="double"/>
        </w:rPr>
      </w:pPr>
    </w:p>
    <w:p w:rsidR="007626CA" w:rsidRDefault="007626CA" w:rsidP="00D370BC">
      <w:pPr>
        <w:jc w:val="both"/>
        <w:rPr>
          <w:rFonts w:cstheme="minorHAnsi"/>
          <w:b/>
          <w:sz w:val="36"/>
          <w:szCs w:val="36"/>
          <w:u w:val="double"/>
        </w:rPr>
      </w:pPr>
      <w:r>
        <w:rPr>
          <w:rFonts w:cstheme="minorHAnsi"/>
          <w:b/>
          <w:sz w:val="36"/>
          <w:szCs w:val="36"/>
          <w:u w:val="double"/>
        </w:rPr>
        <w:t xml:space="preserve">                          --------------</w:t>
      </w:r>
      <w:r w:rsidR="00246645">
        <w:rPr>
          <w:rFonts w:cstheme="minorHAnsi"/>
          <w:b/>
          <w:sz w:val="36"/>
          <w:szCs w:val="36"/>
          <w:u w:val="double"/>
        </w:rPr>
        <w:t xml:space="preserve"> 0 -------------</w:t>
      </w:r>
    </w:p>
    <w:p w:rsidR="00D370BC" w:rsidRDefault="00D370BC" w:rsidP="003E37A0">
      <w:pPr>
        <w:jc w:val="both"/>
        <w:rPr>
          <w:rFonts w:cstheme="minorHAnsi"/>
          <w:sz w:val="36"/>
          <w:szCs w:val="36"/>
        </w:rPr>
      </w:pPr>
    </w:p>
    <w:p w:rsidR="00DC668F" w:rsidRDefault="00DC668F" w:rsidP="003E37A0">
      <w:pPr>
        <w:jc w:val="both"/>
        <w:rPr>
          <w:rFonts w:cstheme="minorHAnsi"/>
          <w:sz w:val="36"/>
          <w:szCs w:val="36"/>
        </w:rPr>
      </w:pPr>
    </w:p>
    <w:p w:rsidR="00DC668F" w:rsidRDefault="00DC668F" w:rsidP="003E37A0">
      <w:pPr>
        <w:jc w:val="both"/>
        <w:rPr>
          <w:rFonts w:cstheme="minorHAnsi"/>
          <w:sz w:val="36"/>
          <w:szCs w:val="36"/>
        </w:rPr>
      </w:pPr>
    </w:p>
    <w:sectPr w:rsidR="00DC66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D29B0"/>
    <w:multiLevelType w:val="hybridMultilevel"/>
    <w:tmpl w:val="FA66A0BE"/>
    <w:lvl w:ilvl="0" w:tplc="96A850BA">
      <w:start w:val="1"/>
      <w:numFmt w:val="decimal"/>
      <w:lvlText w:val="%1-"/>
      <w:lvlJc w:val="left"/>
      <w:pPr>
        <w:ind w:left="2738" w:hanging="1080"/>
      </w:pPr>
      <w:rPr>
        <w:rFonts w:hint="default"/>
      </w:rPr>
    </w:lvl>
    <w:lvl w:ilvl="1" w:tplc="40090019" w:tentative="1">
      <w:start w:val="1"/>
      <w:numFmt w:val="lowerLetter"/>
      <w:lvlText w:val="%2."/>
      <w:lvlJc w:val="left"/>
      <w:pPr>
        <w:ind w:left="2738" w:hanging="360"/>
      </w:pPr>
    </w:lvl>
    <w:lvl w:ilvl="2" w:tplc="4009001B" w:tentative="1">
      <w:start w:val="1"/>
      <w:numFmt w:val="lowerRoman"/>
      <w:lvlText w:val="%3."/>
      <w:lvlJc w:val="right"/>
      <w:pPr>
        <w:ind w:left="3458" w:hanging="180"/>
      </w:pPr>
    </w:lvl>
    <w:lvl w:ilvl="3" w:tplc="4009000F" w:tentative="1">
      <w:start w:val="1"/>
      <w:numFmt w:val="decimal"/>
      <w:lvlText w:val="%4."/>
      <w:lvlJc w:val="left"/>
      <w:pPr>
        <w:ind w:left="4178" w:hanging="360"/>
      </w:pPr>
    </w:lvl>
    <w:lvl w:ilvl="4" w:tplc="40090019" w:tentative="1">
      <w:start w:val="1"/>
      <w:numFmt w:val="lowerLetter"/>
      <w:lvlText w:val="%5."/>
      <w:lvlJc w:val="left"/>
      <w:pPr>
        <w:ind w:left="4898" w:hanging="360"/>
      </w:pPr>
    </w:lvl>
    <w:lvl w:ilvl="5" w:tplc="4009001B" w:tentative="1">
      <w:start w:val="1"/>
      <w:numFmt w:val="lowerRoman"/>
      <w:lvlText w:val="%6."/>
      <w:lvlJc w:val="right"/>
      <w:pPr>
        <w:ind w:left="5618" w:hanging="180"/>
      </w:pPr>
    </w:lvl>
    <w:lvl w:ilvl="6" w:tplc="4009000F" w:tentative="1">
      <w:start w:val="1"/>
      <w:numFmt w:val="decimal"/>
      <w:lvlText w:val="%7."/>
      <w:lvlJc w:val="left"/>
      <w:pPr>
        <w:ind w:left="6338" w:hanging="360"/>
      </w:pPr>
    </w:lvl>
    <w:lvl w:ilvl="7" w:tplc="40090019" w:tentative="1">
      <w:start w:val="1"/>
      <w:numFmt w:val="lowerLetter"/>
      <w:lvlText w:val="%8."/>
      <w:lvlJc w:val="left"/>
      <w:pPr>
        <w:ind w:left="7058" w:hanging="360"/>
      </w:pPr>
    </w:lvl>
    <w:lvl w:ilvl="8" w:tplc="4009001B" w:tentative="1">
      <w:start w:val="1"/>
      <w:numFmt w:val="lowerRoman"/>
      <w:lvlText w:val="%9."/>
      <w:lvlJc w:val="right"/>
      <w:pPr>
        <w:ind w:left="7778" w:hanging="180"/>
      </w:pPr>
    </w:lvl>
  </w:abstractNum>
  <w:abstractNum w:abstractNumId="1" w15:restartNumberingAfterBreak="0">
    <w:nsid w:val="504C282D"/>
    <w:multiLevelType w:val="hybridMultilevel"/>
    <w:tmpl w:val="EE1C4C84"/>
    <w:lvl w:ilvl="0" w:tplc="40090001">
      <w:start w:val="1"/>
      <w:numFmt w:val="bullet"/>
      <w:lvlText w:val=""/>
      <w:lvlJc w:val="left"/>
      <w:pPr>
        <w:ind w:left="2756" w:hanging="360"/>
      </w:pPr>
      <w:rPr>
        <w:rFonts w:ascii="Symbol" w:hAnsi="Symbol" w:hint="default"/>
      </w:rPr>
    </w:lvl>
    <w:lvl w:ilvl="1" w:tplc="40090003" w:tentative="1">
      <w:start w:val="1"/>
      <w:numFmt w:val="bullet"/>
      <w:lvlText w:val="o"/>
      <w:lvlJc w:val="left"/>
      <w:pPr>
        <w:ind w:left="3476" w:hanging="360"/>
      </w:pPr>
      <w:rPr>
        <w:rFonts w:ascii="Courier New" w:hAnsi="Courier New" w:cs="Courier New" w:hint="default"/>
      </w:rPr>
    </w:lvl>
    <w:lvl w:ilvl="2" w:tplc="40090005" w:tentative="1">
      <w:start w:val="1"/>
      <w:numFmt w:val="bullet"/>
      <w:lvlText w:val=""/>
      <w:lvlJc w:val="left"/>
      <w:pPr>
        <w:ind w:left="4196" w:hanging="360"/>
      </w:pPr>
      <w:rPr>
        <w:rFonts w:ascii="Wingdings" w:hAnsi="Wingdings" w:hint="default"/>
      </w:rPr>
    </w:lvl>
    <w:lvl w:ilvl="3" w:tplc="40090001" w:tentative="1">
      <w:start w:val="1"/>
      <w:numFmt w:val="bullet"/>
      <w:lvlText w:val=""/>
      <w:lvlJc w:val="left"/>
      <w:pPr>
        <w:ind w:left="4916" w:hanging="360"/>
      </w:pPr>
      <w:rPr>
        <w:rFonts w:ascii="Symbol" w:hAnsi="Symbol" w:hint="default"/>
      </w:rPr>
    </w:lvl>
    <w:lvl w:ilvl="4" w:tplc="40090003" w:tentative="1">
      <w:start w:val="1"/>
      <w:numFmt w:val="bullet"/>
      <w:lvlText w:val="o"/>
      <w:lvlJc w:val="left"/>
      <w:pPr>
        <w:ind w:left="5636" w:hanging="360"/>
      </w:pPr>
      <w:rPr>
        <w:rFonts w:ascii="Courier New" w:hAnsi="Courier New" w:cs="Courier New" w:hint="default"/>
      </w:rPr>
    </w:lvl>
    <w:lvl w:ilvl="5" w:tplc="40090005" w:tentative="1">
      <w:start w:val="1"/>
      <w:numFmt w:val="bullet"/>
      <w:lvlText w:val=""/>
      <w:lvlJc w:val="left"/>
      <w:pPr>
        <w:ind w:left="6356" w:hanging="360"/>
      </w:pPr>
      <w:rPr>
        <w:rFonts w:ascii="Wingdings" w:hAnsi="Wingdings" w:hint="default"/>
      </w:rPr>
    </w:lvl>
    <w:lvl w:ilvl="6" w:tplc="40090001" w:tentative="1">
      <w:start w:val="1"/>
      <w:numFmt w:val="bullet"/>
      <w:lvlText w:val=""/>
      <w:lvlJc w:val="left"/>
      <w:pPr>
        <w:ind w:left="7076" w:hanging="360"/>
      </w:pPr>
      <w:rPr>
        <w:rFonts w:ascii="Symbol" w:hAnsi="Symbol" w:hint="default"/>
      </w:rPr>
    </w:lvl>
    <w:lvl w:ilvl="7" w:tplc="40090003" w:tentative="1">
      <w:start w:val="1"/>
      <w:numFmt w:val="bullet"/>
      <w:lvlText w:val="o"/>
      <w:lvlJc w:val="left"/>
      <w:pPr>
        <w:ind w:left="7796" w:hanging="360"/>
      </w:pPr>
      <w:rPr>
        <w:rFonts w:ascii="Courier New" w:hAnsi="Courier New" w:cs="Courier New" w:hint="default"/>
      </w:rPr>
    </w:lvl>
    <w:lvl w:ilvl="8" w:tplc="40090005" w:tentative="1">
      <w:start w:val="1"/>
      <w:numFmt w:val="bullet"/>
      <w:lvlText w:val=""/>
      <w:lvlJc w:val="left"/>
      <w:pPr>
        <w:ind w:left="8516" w:hanging="360"/>
      </w:pPr>
      <w:rPr>
        <w:rFonts w:ascii="Wingdings" w:hAnsi="Wingdings" w:hint="default"/>
      </w:rPr>
    </w:lvl>
  </w:abstractNum>
  <w:abstractNum w:abstractNumId="2" w15:restartNumberingAfterBreak="0">
    <w:nsid w:val="617D4D4A"/>
    <w:multiLevelType w:val="hybridMultilevel"/>
    <w:tmpl w:val="50809D6E"/>
    <w:lvl w:ilvl="0" w:tplc="96A850BA">
      <w:start w:val="1"/>
      <w:numFmt w:val="decimal"/>
      <w:lvlText w:val="%1-"/>
      <w:lvlJc w:val="left"/>
      <w:pPr>
        <w:ind w:left="1440" w:hanging="10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D0"/>
    <w:rsid w:val="00025131"/>
    <w:rsid w:val="00053D40"/>
    <w:rsid w:val="000919DD"/>
    <w:rsid w:val="0022188C"/>
    <w:rsid w:val="00246645"/>
    <w:rsid w:val="002B3023"/>
    <w:rsid w:val="002E365E"/>
    <w:rsid w:val="00326D5D"/>
    <w:rsid w:val="003E37A0"/>
    <w:rsid w:val="003E3DE0"/>
    <w:rsid w:val="003F614F"/>
    <w:rsid w:val="00472AA1"/>
    <w:rsid w:val="005F6361"/>
    <w:rsid w:val="0062474E"/>
    <w:rsid w:val="007626CA"/>
    <w:rsid w:val="007B6D18"/>
    <w:rsid w:val="008A2FD0"/>
    <w:rsid w:val="0093475E"/>
    <w:rsid w:val="009943E9"/>
    <w:rsid w:val="0099613E"/>
    <w:rsid w:val="009F5CDF"/>
    <w:rsid w:val="00B52CCD"/>
    <w:rsid w:val="00BB7B15"/>
    <w:rsid w:val="00C4306B"/>
    <w:rsid w:val="00CC26E9"/>
    <w:rsid w:val="00D173CF"/>
    <w:rsid w:val="00D370BC"/>
    <w:rsid w:val="00D86079"/>
    <w:rsid w:val="00D861BD"/>
    <w:rsid w:val="00DC668F"/>
    <w:rsid w:val="00ED193B"/>
    <w:rsid w:val="00F027ED"/>
    <w:rsid w:val="00F10275"/>
    <w:rsid w:val="00F935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4409"/>
  <w15:chartTrackingRefBased/>
  <w15:docId w15:val="{851F9AD0-69F3-45E2-AB40-9AB4076A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6D5D"/>
    <w:pPr>
      <w:spacing w:after="200" w:line="276" w:lineRule="auto"/>
    </w:pPr>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CCD"/>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dc:creator>
  <cp:keywords/>
  <dc:description/>
  <cp:lastModifiedBy>d k</cp:lastModifiedBy>
  <cp:revision>37</cp:revision>
  <dcterms:created xsi:type="dcterms:W3CDTF">2020-04-13T11:28:00Z</dcterms:created>
  <dcterms:modified xsi:type="dcterms:W3CDTF">2020-05-01T09:28:00Z</dcterms:modified>
</cp:coreProperties>
</file>